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98" w:rsidRPr="00C05798" w:rsidRDefault="00C05798" w:rsidP="00C057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</w:rPr>
      </w:pPr>
      <w:r w:rsidRPr="00C05798">
        <w:rPr>
          <w:rFonts w:ascii="Arial" w:eastAsia="Times New Roman" w:hAnsi="Arial" w:cs="Arial"/>
          <w:color w:val="575757"/>
          <w:sz w:val="30"/>
          <w:szCs w:val="30"/>
        </w:rPr>
        <w:t>Протокол проведения торгов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10717"/>
      </w:tblGrid>
      <w:tr w:rsidR="00C05798" w:rsidRPr="00C05798" w:rsidTr="00C0579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Место проведения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www.sberbank-ast.ru</w:t>
            </w:r>
            <w:proofErr w:type="spellEnd"/>
          </w:p>
        </w:tc>
      </w:tr>
      <w:tr w:rsidR="00C05798" w:rsidRPr="00C05798" w:rsidTr="00C0579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начала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25.02.2013 12:50:00</w:t>
            </w:r>
          </w:p>
        </w:tc>
      </w:tr>
      <w:tr w:rsidR="00C05798" w:rsidRPr="00C05798" w:rsidTr="00C0579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окончания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25.02.2013 14:11:54</w:t>
            </w:r>
          </w:p>
        </w:tc>
      </w:tr>
      <w:tr w:rsidR="00C05798" w:rsidRPr="00C05798" w:rsidTr="00C0579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0579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1. Форма торгов: Открытый аукцион в электронной форме </w:t>
            </w:r>
          </w:p>
        </w:tc>
      </w:tr>
      <w:tr w:rsidR="00C05798" w:rsidRPr="00C05798" w:rsidTr="00C05798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</w:r>
            <w:proofErr w:type="spellStart"/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www.zakupki.gov.ru</w:t>
            </w:r>
            <w:proofErr w:type="spellEnd"/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C05798" w:rsidRPr="00C05798" w:rsidTr="00C0579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0579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 Предмет аукциона и номенклатура лотов</w:t>
            </w:r>
          </w:p>
        </w:tc>
      </w:tr>
      <w:tr w:rsidR="00C05798" w:rsidRPr="00C05798" w:rsidTr="00C0579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Предмет аукциона (лота)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Выполнение работ по техническому перевооружению ИТП с КУУТЭ объекта, расположенного по адресу: д. 157 Военный городок д. Агалатово Всеволожского района Ленинградской области</w:t>
            </w:r>
          </w:p>
        </w:tc>
      </w:tr>
      <w:tr w:rsidR="00C05798" w:rsidRPr="00C05798" w:rsidTr="00C0579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057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1738508.00  RUB</w:t>
            </w:r>
          </w:p>
        </w:tc>
      </w:tr>
      <w:tr w:rsidR="00C05798" w:rsidRPr="00C05798" w:rsidTr="00C05798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798" w:rsidRPr="00C05798" w:rsidRDefault="00C05798" w:rsidP="00C05798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C05798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>3. Все поступившие от участников открытого аукциона минимальные предложения о цене контракта</w:t>
            </w:r>
          </w:p>
        </w:tc>
      </w:tr>
      <w:tr w:rsidR="00C05798" w:rsidRPr="00C05798" w:rsidTr="00C05798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"/>
              <w:gridCol w:w="5756"/>
              <w:gridCol w:w="1578"/>
              <w:gridCol w:w="2934"/>
              <w:gridCol w:w="3707"/>
            </w:tblGrid>
            <w:tr w:rsidR="00C05798" w:rsidRPr="00C05798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  <w:t xml:space="preserve">№ </w:t>
                  </w:r>
                  <w:proofErr w:type="spellStart"/>
                  <w:proofErr w:type="gramStart"/>
                  <w:r w:rsidRPr="00C0579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  <w:t>п</w:t>
                  </w:r>
                  <w:proofErr w:type="spellEnd"/>
                  <w:proofErr w:type="gramEnd"/>
                  <w:r w:rsidRPr="00C0579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  <w:t>/</w:t>
                  </w:r>
                  <w:proofErr w:type="spellStart"/>
                  <w:r w:rsidRPr="00C0579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  <w:t>Предложения о цене контракта, ранжированные по мере убывания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  <w:t>Тип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  <w:t>Время поступления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7"/>
                    </w:rPr>
                    <w:t>Порядковый номер заявки</w:t>
                  </w:r>
                </w:p>
              </w:tc>
            </w:tr>
            <w:tr w:rsidR="00C05798" w:rsidRPr="00C0579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812614.92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25.02.2013 14:01:54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11, защищенный номер заявки: 4350268</w:t>
                  </w:r>
                </w:p>
              </w:tc>
            </w:tr>
            <w:tr w:rsidR="00C05798" w:rsidRPr="00C0579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812614.92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25.02.2013 14:12:45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3, защищенный номер заявки: 4313500</w:t>
                  </w:r>
                </w:p>
              </w:tc>
            </w:tr>
            <w:tr w:rsidR="00C05798" w:rsidRPr="00C0579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1182185.44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25.02.2013 13:07:53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8, защищенный номер заявки: 4333455</w:t>
                  </w:r>
                </w:p>
              </w:tc>
            </w:tr>
            <w:tr w:rsidR="00C05798" w:rsidRPr="00C0579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1216955.60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25.02.2013 13:09:19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14, защищенный номер заявки: 4352667</w:t>
                  </w:r>
                </w:p>
              </w:tc>
            </w:tr>
            <w:tr w:rsidR="00C05798" w:rsidRPr="00C0579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1295188.46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25.02.2013 13:06:43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1, защищенный номер заявки: 4298625</w:t>
                  </w:r>
                </w:p>
              </w:tc>
            </w:tr>
            <w:tr w:rsidR="00C05798" w:rsidRPr="00C0579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1634197.52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25.02.2013 12:57:47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798" w:rsidRPr="00C05798" w:rsidRDefault="00C05798" w:rsidP="00C0579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</w:pPr>
                  <w:r w:rsidRPr="00C057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7"/>
                    </w:rPr>
                    <w:t>12, защищенный номер заявки: 4351774</w:t>
                  </w:r>
                </w:p>
              </w:tc>
            </w:tr>
          </w:tbl>
          <w:p w:rsidR="00C05798" w:rsidRPr="00C05798" w:rsidRDefault="00C05798" w:rsidP="00C0579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000000" w:rsidRDefault="00C05798"/>
    <w:sectPr w:rsidR="00000000" w:rsidSect="00C057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798"/>
    <w:rsid w:val="00C0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79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798"/>
    <w:rPr>
      <w:rFonts w:ascii="Arial" w:eastAsia="Times New Roman" w:hAnsi="Arial" w:cs="Arial"/>
      <w:color w:val="57575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1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2013-02-25T10:29:00Z</dcterms:created>
  <dcterms:modified xsi:type="dcterms:W3CDTF">2013-02-25T10:29:00Z</dcterms:modified>
</cp:coreProperties>
</file>